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 xml:space="preserve">Louisiana’s </w:t>
      </w:r>
      <w:r w:rsidR="00A7772E" w:rsidRPr="005C3DC8">
        <w:rPr>
          <w:sz w:val="72"/>
          <w:szCs w:val="72"/>
        </w:rPr>
        <w:t>Old State Capitol</w:t>
      </w:r>
    </w:p>
    <w:p w:rsidR="00261537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Advisory Board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will meet at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2 p.m.</w:t>
      </w:r>
    </w:p>
    <w:p w:rsidR="00A7772E" w:rsidRPr="005C3DC8" w:rsidRDefault="005028C5" w:rsidP="005C3DC8">
      <w:pPr>
        <w:jc w:val="center"/>
        <w:rPr>
          <w:sz w:val="72"/>
          <w:szCs w:val="72"/>
        </w:rPr>
      </w:pPr>
      <w:r>
        <w:rPr>
          <w:sz w:val="72"/>
          <w:szCs w:val="72"/>
        </w:rPr>
        <w:t>Monday, July 31</w:t>
      </w:r>
    </w:p>
    <w:p w:rsidR="00A7772E" w:rsidRDefault="005028C5" w:rsidP="005028C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at the Old State Capitol </w:t>
      </w:r>
    </w:p>
    <w:p w:rsidR="005028C5" w:rsidRPr="005C3DC8" w:rsidRDefault="005028C5" w:rsidP="005028C5">
      <w:pPr>
        <w:jc w:val="center"/>
        <w:rPr>
          <w:sz w:val="72"/>
          <w:szCs w:val="72"/>
        </w:rPr>
      </w:pPr>
      <w:r>
        <w:rPr>
          <w:sz w:val="72"/>
          <w:szCs w:val="72"/>
        </w:rPr>
        <w:t>100 North Blvd.</w:t>
      </w:r>
    </w:p>
    <w:p w:rsid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Baton Rouge, LA 70809</w:t>
      </w:r>
    </w:p>
    <w:p w:rsidR="005028C5" w:rsidRPr="005C3DC8" w:rsidRDefault="005028C5" w:rsidP="005C3DC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First floor boardroom </w:t>
      </w:r>
      <w:bookmarkStart w:id="0" w:name="_GoBack"/>
      <w:bookmarkEnd w:id="0"/>
    </w:p>
    <w:p w:rsidR="00A7772E" w:rsidRDefault="00A7772E"/>
    <w:p w:rsidR="00A7772E" w:rsidRDefault="00A7772E"/>
    <w:p w:rsidR="00A7772E" w:rsidRDefault="00A7772E"/>
    <w:sectPr w:rsidR="00A7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E"/>
    <w:rsid w:val="005028C5"/>
    <w:rsid w:val="005C3DC8"/>
    <w:rsid w:val="00A7772E"/>
    <w:rsid w:val="00BE1660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3AEE"/>
  <w15:chartTrackingRefBased/>
  <w15:docId w15:val="{3B153C92-7905-401F-8AD0-14C744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2</cp:revision>
  <dcterms:created xsi:type="dcterms:W3CDTF">2017-07-28T18:28:00Z</dcterms:created>
  <dcterms:modified xsi:type="dcterms:W3CDTF">2017-07-28T18:28:00Z</dcterms:modified>
</cp:coreProperties>
</file>